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215" w:rsidRDefault="00FA0CE8" w:rsidP="00F7450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A47523">
        <w:rPr>
          <w:rFonts w:ascii="Arial" w:hAnsi="Arial" w:cs="Arial"/>
        </w:rPr>
        <w:t>209/OMA08</w:t>
      </w:r>
      <w:bookmarkStart w:id="0" w:name="_GoBack"/>
      <w:bookmarkEnd w:id="0"/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22</w:t>
      </w: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AD260F">
        <w:rPr>
          <w:rFonts w:ascii="Arial" w:hAnsi="Arial" w:cs="Arial"/>
          <w:b/>
        </w:rPr>
        <w:t>3</w:t>
      </w:r>
      <w:r w:rsidR="00377535">
        <w:rPr>
          <w:rFonts w:ascii="Arial" w:hAnsi="Arial" w:cs="Arial"/>
          <w:b/>
        </w:rPr>
        <w:t>1</w:t>
      </w:r>
      <w:r w:rsidR="00B91D91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245D90">
        <w:rPr>
          <w:rFonts w:ascii="Arial" w:hAnsi="Arial" w:cs="Arial"/>
          <w:b/>
        </w:rPr>
        <w:t xml:space="preserve"> </w:t>
      </w:r>
      <w:r w:rsidR="00377535">
        <w:rPr>
          <w:rFonts w:ascii="Arial" w:hAnsi="Arial" w:cs="Arial"/>
          <w:b/>
        </w:rPr>
        <w:t>jul</w:t>
      </w:r>
      <w:r w:rsidR="00AD260F">
        <w:rPr>
          <w:rFonts w:ascii="Arial" w:hAnsi="Arial" w:cs="Arial"/>
          <w:b/>
        </w:rPr>
        <w:t xml:space="preserve">io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D93109">
        <w:rPr>
          <w:rFonts w:ascii="Arial" w:hAnsi="Arial" w:cs="Arial"/>
          <w:b/>
        </w:rPr>
        <w:t>2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884C3F">
        <w:rPr>
          <w:rFonts w:ascii="Arial" w:hAnsi="Arial" w:cs="Arial"/>
        </w:rPr>
        <w:t xml:space="preserve"> </w:t>
      </w:r>
      <w:r w:rsidR="00377535">
        <w:rPr>
          <w:rFonts w:ascii="Arial" w:hAnsi="Arial" w:cs="Arial"/>
        </w:rPr>
        <w:t>agosto 02</w:t>
      </w:r>
      <w:r w:rsidR="00064DAB">
        <w:rPr>
          <w:rFonts w:ascii="Arial" w:hAnsi="Arial" w:cs="Arial"/>
        </w:rPr>
        <w:t xml:space="preserve"> 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22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245D90" w:rsidRDefault="00245D90" w:rsidP="00245D90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“2022, AÑO   DE LA ATENCION INTEGRAL A NIÑAS,</w:t>
      </w:r>
    </w:p>
    <w:p w:rsidR="00245D90" w:rsidRDefault="00245D90" w:rsidP="00245D90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NIÑOS Y ADOLESCENTES CON CANCER EN JALISCO</w:t>
      </w:r>
    </w:p>
    <w:p w:rsidR="00245D90" w:rsidRDefault="00245D90" w:rsidP="00942215">
      <w:pPr>
        <w:pStyle w:val="Sinespaciado"/>
        <w:jc w:val="center"/>
        <w:rPr>
          <w:rFonts w:ascii="Arial" w:hAnsi="Arial" w:cs="Arial"/>
        </w:rPr>
      </w:pPr>
    </w:p>
    <w:p w:rsidR="00540D91" w:rsidRPr="007E1F14" w:rsidRDefault="00540D91" w:rsidP="00942215">
      <w:pPr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F7450F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660E6"/>
    <w:rsid w:val="00181A13"/>
    <w:rsid w:val="00193685"/>
    <w:rsid w:val="001A01C0"/>
    <w:rsid w:val="001B2B85"/>
    <w:rsid w:val="001D6730"/>
    <w:rsid w:val="00201AFB"/>
    <w:rsid w:val="002244DD"/>
    <w:rsid w:val="00231E44"/>
    <w:rsid w:val="00245D90"/>
    <w:rsid w:val="0031132C"/>
    <w:rsid w:val="00377535"/>
    <w:rsid w:val="00393112"/>
    <w:rsid w:val="0040744D"/>
    <w:rsid w:val="004A358E"/>
    <w:rsid w:val="004A6501"/>
    <w:rsid w:val="004B733E"/>
    <w:rsid w:val="00526258"/>
    <w:rsid w:val="00540D91"/>
    <w:rsid w:val="0054788F"/>
    <w:rsid w:val="0062621E"/>
    <w:rsid w:val="006C2F10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00A8B"/>
    <w:rsid w:val="00A143B5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D223F2"/>
    <w:rsid w:val="00D66741"/>
    <w:rsid w:val="00D93109"/>
    <w:rsid w:val="00D9515F"/>
    <w:rsid w:val="00DE2E5D"/>
    <w:rsid w:val="00E276D1"/>
    <w:rsid w:val="00E537D6"/>
    <w:rsid w:val="00E61D64"/>
    <w:rsid w:val="00E73537"/>
    <w:rsid w:val="00F7450F"/>
    <w:rsid w:val="00FA0CE8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82AB1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FAD539-DAA9-4893-8C2A-A8FAEBD2C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209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108</cp:revision>
  <cp:lastPrinted>2022-08-03T15:58:00Z</cp:lastPrinted>
  <dcterms:created xsi:type="dcterms:W3CDTF">2019-03-06T20:25:00Z</dcterms:created>
  <dcterms:modified xsi:type="dcterms:W3CDTF">2022-08-03T15:59:00Z</dcterms:modified>
</cp:coreProperties>
</file>